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D8D6"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 (DD/MM/YYYY)</w:t>
      </w:r>
    </w:p>
    <w:p w14:paraId="30BA4C48" w14:textId="77777777" w:rsidR="00BE41F3" w:rsidRDefault="00BE41F3" w:rsidP="00BE41F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w:t>
      </w:r>
      <w:r>
        <w:rPr>
          <w:rFonts w:ascii="Times New Roman" w:eastAsia="Times New Roman" w:hAnsi="Times New Roman" w:cs="Times New Roman"/>
          <w:color w:val="000000"/>
          <w:sz w:val="28"/>
          <w:szCs w:val="28"/>
        </w:rPr>
        <w:br/>
        <w:t xml:space="preserve">The Nodal Authority, ICH </w:t>
      </w:r>
    </w:p>
    <w:p w14:paraId="760D2505" w14:textId="77777777" w:rsidR="00BE41F3" w:rsidRDefault="00BE41F3" w:rsidP="00BE41F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Ministry of Culture, </w:t>
      </w:r>
    </w:p>
    <w:p w14:paraId="715219DD" w14:textId="77777777" w:rsidR="00BE41F3" w:rsidRDefault="00BE41F3" w:rsidP="00BE41F3">
      <w:pPr>
        <w:pBdr>
          <w:top w:val="nil"/>
          <w:left w:val="nil"/>
          <w:bottom w:val="nil"/>
          <w:right w:val="nil"/>
          <w:between w:val="nil"/>
        </w:pBdr>
        <w:spacing w:after="0"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8"/>
          <w:szCs w:val="28"/>
        </w:rPr>
        <w:t>GOVERNMENT OF INDIA</w:t>
      </w:r>
      <w:r>
        <w:rPr>
          <w:rFonts w:ascii="Times New Roman" w:eastAsia="Times New Roman" w:hAnsi="Times New Roman" w:cs="Times New Roman"/>
          <w:color w:val="000000"/>
          <w:sz w:val="28"/>
          <w:szCs w:val="28"/>
        </w:rPr>
        <w:br/>
      </w:r>
    </w:p>
    <w:p w14:paraId="75B72699" w14:textId="77777777" w:rsidR="00BE41F3" w:rsidRDefault="00BE41F3" w:rsidP="00BE41F3">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Subject: Consent for Nominating </w:t>
      </w:r>
      <w:r>
        <w:rPr>
          <w:rFonts w:ascii="Times New Roman" w:eastAsia="Times New Roman" w:hAnsi="Times New Roman" w:cs="Times New Roman"/>
          <w:b/>
          <w:i/>
          <w:sz w:val="27"/>
          <w:szCs w:val="27"/>
        </w:rPr>
        <w:t xml:space="preserve">Chhath </w:t>
      </w:r>
      <w:proofErr w:type="spellStart"/>
      <w:r>
        <w:rPr>
          <w:rFonts w:ascii="Times New Roman" w:eastAsia="Times New Roman" w:hAnsi="Times New Roman" w:cs="Times New Roman"/>
          <w:b/>
          <w:i/>
          <w:sz w:val="27"/>
          <w:szCs w:val="27"/>
        </w:rPr>
        <w:t>Mahaparva</w:t>
      </w:r>
      <w:proofErr w:type="spellEnd"/>
      <w:r>
        <w:rPr>
          <w:rFonts w:ascii="Times New Roman" w:eastAsia="Times New Roman" w:hAnsi="Times New Roman" w:cs="Times New Roman"/>
          <w:b/>
          <w:sz w:val="27"/>
          <w:szCs w:val="27"/>
        </w:rPr>
        <w:t xml:space="preserve"> as a Representative Intangible Cultural Heritage of Humanity</w:t>
      </w:r>
    </w:p>
    <w:p w14:paraId="0E50AA68"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Respected Sir/Madam,</w:t>
      </w:r>
    </w:p>
    <w:p w14:paraId="47A5FDC5"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the undersigned members of </w:t>
      </w:r>
      <w:r>
        <w:rPr>
          <w:rFonts w:ascii="Times New Roman" w:eastAsia="Times New Roman" w:hAnsi="Times New Roman" w:cs="Times New Roman"/>
          <w:b/>
          <w:sz w:val="24"/>
          <w:szCs w:val="24"/>
        </w:rPr>
        <w:t>(Name of Samiti / Association)</w:t>
      </w:r>
      <w:r>
        <w:rPr>
          <w:rFonts w:ascii="Times New Roman" w:eastAsia="Times New Roman" w:hAnsi="Times New Roman" w:cs="Times New Roman"/>
          <w:sz w:val="24"/>
          <w:szCs w:val="24"/>
        </w:rPr>
        <w:t xml:space="preserve">, representing the practitioners, devotees, and custodians of </w:t>
      </w:r>
      <w:r>
        <w:rPr>
          <w:rFonts w:ascii="Times New Roman" w:eastAsia="Times New Roman" w:hAnsi="Times New Roman" w:cs="Times New Roman"/>
          <w:i/>
          <w:sz w:val="24"/>
          <w:szCs w:val="24"/>
        </w:rPr>
        <w:t xml:space="preserve">Chhath </w:t>
      </w:r>
      <w:proofErr w:type="spellStart"/>
      <w:r>
        <w:rPr>
          <w:rFonts w:ascii="Times New Roman" w:eastAsia="Times New Roman" w:hAnsi="Times New Roman" w:cs="Times New Roman"/>
          <w:i/>
          <w:sz w:val="24"/>
          <w:szCs w:val="24"/>
        </w:rPr>
        <w:t>Mahaparva</w:t>
      </w:r>
      <w:proofErr w:type="spellEnd"/>
      <w:r>
        <w:rPr>
          <w:rFonts w:ascii="Times New Roman" w:eastAsia="Times New Roman" w:hAnsi="Times New Roman" w:cs="Times New Roman"/>
          <w:sz w:val="24"/>
          <w:szCs w:val="24"/>
        </w:rPr>
        <w:t xml:space="preserve">, express our full and unconditional </w:t>
      </w:r>
      <w:r>
        <w:rPr>
          <w:rFonts w:ascii="Times New Roman" w:eastAsia="Times New Roman" w:hAnsi="Times New Roman" w:cs="Times New Roman"/>
          <w:b/>
          <w:sz w:val="24"/>
          <w:szCs w:val="24"/>
        </w:rPr>
        <w:t>consent</w:t>
      </w:r>
      <w:r>
        <w:rPr>
          <w:rFonts w:ascii="Times New Roman" w:eastAsia="Times New Roman" w:hAnsi="Times New Roman" w:cs="Times New Roman"/>
          <w:sz w:val="24"/>
          <w:szCs w:val="24"/>
        </w:rPr>
        <w:t xml:space="preserve"> for its nomination to the UNESCO Representative List of the Intangible Cultural Heritage of Humanity.</w:t>
      </w:r>
    </w:p>
    <w:p w14:paraId="46054BED"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Chhath </w:t>
      </w:r>
      <w:proofErr w:type="spellStart"/>
      <w:r>
        <w:rPr>
          <w:rFonts w:ascii="Times New Roman" w:eastAsia="Times New Roman" w:hAnsi="Times New Roman" w:cs="Times New Roman"/>
          <w:i/>
          <w:sz w:val="24"/>
          <w:szCs w:val="24"/>
        </w:rPr>
        <w:t>Mahaparva</w:t>
      </w:r>
      <w:proofErr w:type="spellEnd"/>
      <w:r>
        <w:rPr>
          <w:rFonts w:ascii="Times New Roman" w:eastAsia="Times New Roman" w:hAnsi="Times New Roman" w:cs="Times New Roman"/>
          <w:sz w:val="24"/>
          <w:szCs w:val="24"/>
        </w:rPr>
        <w:t xml:space="preserve"> is a festival deeply rooted in community participation, intergenerational transmission, ecological reverence, and gender inclusivity. It embodies collective knowledge, oral traditions, rituals, songs, and practices associated with the worship of the Sun (Surya) and </w:t>
      </w:r>
      <w:proofErr w:type="spellStart"/>
      <w:r>
        <w:rPr>
          <w:rFonts w:ascii="Times New Roman" w:eastAsia="Times New Roman" w:hAnsi="Times New Roman" w:cs="Times New Roman"/>
          <w:sz w:val="24"/>
          <w:szCs w:val="24"/>
        </w:rPr>
        <w:t>Chhathi</w:t>
      </w:r>
      <w:proofErr w:type="spellEnd"/>
      <w:r>
        <w:rPr>
          <w:rFonts w:ascii="Times New Roman" w:eastAsia="Times New Roman" w:hAnsi="Times New Roman" w:cs="Times New Roman"/>
          <w:sz w:val="24"/>
          <w:szCs w:val="24"/>
        </w:rPr>
        <w:t xml:space="preserve"> Maiya.</w:t>
      </w:r>
    </w:p>
    <w:p w14:paraId="543EA960"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community has been actively engaged in safeguarding and transmitting the practices of Chhath to younger generations through oral instructions, collective worship, and voluntary participation. We believe that its recognition at the international level will strengthen our commitment to preserving its values of harmony, sustainability, and social cohesion.</w:t>
      </w:r>
    </w:p>
    <w:p w14:paraId="02F49F65"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therefore </w:t>
      </w:r>
      <w:r>
        <w:rPr>
          <w:rFonts w:ascii="Times New Roman" w:eastAsia="Times New Roman" w:hAnsi="Times New Roman" w:cs="Times New Roman"/>
          <w:b/>
          <w:sz w:val="24"/>
          <w:szCs w:val="24"/>
        </w:rPr>
        <w:t>grant our full consent</w:t>
      </w:r>
      <w:r>
        <w:rPr>
          <w:rFonts w:ascii="Times New Roman" w:eastAsia="Times New Roman" w:hAnsi="Times New Roman" w:cs="Times New Roman"/>
          <w:sz w:val="24"/>
          <w:szCs w:val="24"/>
        </w:rPr>
        <w:t xml:space="preserve"> for this nomination and assure continued participation in safeguarding activities.</w:t>
      </w:r>
    </w:p>
    <w:p w14:paraId="7D939F28"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regards,</w:t>
      </w:r>
    </w:p>
    <w:p w14:paraId="234DCDF4" w14:textId="77777777" w:rsidR="00BE41F3" w:rsidRDefault="00BE41F3" w:rsidP="00BE41F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Signed:</w:t>
      </w:r>
    </w:p>
    <w:p w14:paraId="7AE2BCF7" w14:textId="77777777" w:rsidR="00BE41F3" w:rsidRDefault="00BE41F3" w:rsidP="00BE41F3">
      <w:pPr>
        <w:numPr>
          <w:ilvl w:val="0"/>
          <w:numId w:val="1"/>
        </w:numPr>
        <w:spacing w:before="280" w:after="0" w:line="240" w:lineRule="auto"/>
      </w:pPr>
      <w:r>
        <w:rPr>
          <w:rFonts w:ascii="Times New Roman" w:eastAsia="Times New Roman" w:hAnsi="Times New Roman" w:cs="Times New Roman"/>
          <w:sz w:val="24"/>
          <w:szCs w:val="24"/>
        </w:rPr>
        <w:t>Name, Designation, Contact, Seal</w:t>
      </w:r>
    </w:p>
    <w:p w14:paraId="677839D4" w14:textId="77777777" w:rsidR="00BE41F3" w:rsidRDefault="00BE41F3" w:rsidP="00BE41F3">
      <w:pPr>
        <w:numPr>
          <w:ilvl w:val="0"/>
          <w:numId w:val="1"/>
        </w:numPr>
        <w:spacing w:after="280" w:line="240" w:lineRule="auto"/>
      </w:pPr>
      <w:r>
        <w:rPr>
          <w:rFonts w:ascii="Times New Roman" w:eastAsia="Times New Roman" w:hAnsi="Times New Roman" w:cs="Times New Roman"/>
          <w:sz w:val="24"/>
          <w:szCs w:val="24"/>
        </w:rPr>
        <w:t>Names of community representatives / elders / practitioners</w:t>
      </w:r>
    </w:p>
    <w:p w14:paraId="0FE56F19" w14:textId="77777777" w:rsidR="005305A1" w:rsidRDefault="005305A1"/>
    <w:sectPr w:rsidR="00530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35F7A"/>
    <w:multiLevelType w:val="multilevel"/>
    <w:tmpl w:val="433602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3650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A1"/>
    <w:rsid w:val="005305A1"/>
    <w:rsid w:val="007346B5"/>
    <w:rsid w:val="00BE41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0D83"/>
  <w15:chartTrackingRefBased/>
  <w15:docId w15:val="{6392417D-3AFA-4CB9-8BC6-66A0EB66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F3"/>
    <w:pPr>
      <w:spacing w:after="200" w:line="276" w:lineRule="auto"/>
    </w:pPr>
    <w:rPr>
      <w:rFonts w:ascii="Calibri" w:eastAsia="Calibri" w:hAnsi="Calibri" w:cs="Calibri"/>
      <w:kern w:val="0"/>
      <w:sz w:val="22"/>
      <w:szCs w:val="22"/>
      <w:lang w:val="en" w:eastAsia="en-IN"/>
      <w14:ligatures w14:val="none"/>
    </w:rPr>
  </w:style>
  <w:style w:type="paragraph" w:styleId="Heading1">
    <w:name w:val="heading 1"/>
    <w:basedOn w:val="Normal"/>
    <w:next w:val="Normal"/>
    <w:link w:val="Heading1Char"/>
    <w:uiPriority w:val="9"/>
    <w:qFormat/>
    <w:rsid w:val="005305A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305A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305A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305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5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A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305A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305A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305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5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5A1"/>
    <w:rPr>
      <w:rFonts w:eastAsiaTheme="majorEastAsia" w:cstheme="majorBidi"/>
      <w:color w:val="272727" w:themeColor="text1" w:themeTint="D8"/>
    </w:rPr>
  </w:style>
  <w:style w:type="paragraph" w:styleId="Title">
    <w:name w:val="Title"/>
    <w:basedOn w:val="Normal"/>
    <w:next w:val="Normal"/>
    <w:link w:val="TitleChar"/>
    <w:uiPriority w:val="10"/>
    <w:qFormat/>
    <w:rsid w:val="005305A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305A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305A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305A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305A1"/>
    <w:pPr>
      <w:spacing w:before="160"/>
      <w:jc w:val="center"/>
    </w:pPr>
    <w:rPr>
      <w:i/>
      <w:iCs/>
      <w:color w:val="404040" w:themeColor="text1" w:themeTint="BF"/>
    </w:rPr>
  </w:style>
  <w:style w:type="character" w:customStyle="1" w:styleId="QuoteChar">
    <w:name w:val="Quote Char"/>
    <w:basedOn w:val="DefaultParagraphFont"/>
    <w:link w:val="Quote"/>
    <w:uiPriority w:val="29"/>
    <w:rsid w:val="005305A1"/>
    <w:rPr>
      <w:i/>
      <w:iCs/>
      <w:color w:val="404040" w:themeColor="text1" w:themeTint="BF"/>
    </w:rPr>
  </w:style>
  <w:style w:type="paragraph" w:styleId="ListParagraph">
    <w:name w:val="List Paragraph"/>
    <w:basedOn w:val="Normal"/>
    <w:uiPriority w:val="34"/>
    <w:qFormat/>
    <w:rsid w:val="005305A1"/>
    <w:pPr>
      <w:ind w:left="720"/>
      <w:contextualSpacing/>
    </w:pPr>
  </w:style>
  <w:style w:type="character" w:styleId="IntenseEmphasis">
    <w:name w:val="Intense Emphasis"/>
    <w:basedOn w:val="DefaultParagraphFont"/>
    <w:uiPriority w:val="21"/>
    <w:qFormat/>
    <w:rsid w:val="005305A1"/>
    <w:rPr>
      <w:i/>
      <w:iCs/>
      <w:color w:val="2F5496" w:themeColor="accent1" w:themeShade="BF"/>
    </w:rPr>
  </w:style>
  <w:style w:type="paragraph" w:styleId="IntenseQuote">
    <w:name w:val="Intense Quote"/>
    <w:basedOn w:val="Normal"/>
    <w:next w:val="Normal"/>
    <w:link w:val="IntenseQuoteChar"/>
    <w:uiPriority w:val="30"/>
    <w:qFormat/>
    <w:rsid w:val="00530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5A1"/>
    <w:rPr>
      <w:i/>
      <w:iCs/>
      <w:color w:val="2F5496" w:themeColor="accent1" w:themeShade="BF"/>
    </w:rPr>
  </w:style>
  <w:style w:type="character" w:styleId="IntenseReference">
    <w:name w:val="Intense Reference"/>
    <w:basedOn w:val="DefaultParagraphFont"/>
    <w:uiPriority w:val="32"/>
    <w:qFormat/>
    <w:rsid w:val="00530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Tiwari</dc:creator>
  <cp:keywords/>
  <dc:description/>
  <cp:lastModifiedBy>Tanya Tiwari</cp:lastModifiedBy>
  <cp:revision>2</cp:revision>
  <dcterms:created xsi:type="dcterms:W3CDTF">2025-09-28T12:29:00Z</dcterms:created>
  <dcterms:modified xsi:type="dcterms:W3CDTF">2025-09-28T12:30:00Z</dcterms:modified>
</cp:coreProperties>
</file>